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24" w:rsidRDefault="00C94E24" w:rsidP="00C94E24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ACTA N° ________</w:t>
      </w:r>
    </w:p>
    <w:p w:rsidR="00C94E24" w:rsidRDefault="00C94E24" w:rsidP="00C94E24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>
        <w:rPr>
          <w:rFonts w:ascii="Century Gothic" w:hAnsi="Century Gothic"/>
          <w:b/>
        </w:rPr>
        <w:t>ASAMBLEA (</w:t>
      </w:r>
      <w:r w:rsidRPr="00840EDC">
        <w:rPr>
          <w:rFonts w:ascii="Century Gothic" w:hAnsi="Century Gothic"/>
          <w:b/>
          <w:color w:val="FF0000"/>
        </w:rPr>
        <w:t>ORDINARIA O EXTRAORDINARIA</w:t>
      </w:r>
      <w:r>
        <w:rPr>
          <w:rFonts w:ascii="Century Gothic" w:hAnsi="Century Gothic"/>
          <w:b/>
        </w:rPr>
        <w:t>) DE LA ____________</w:t>
      </w:r>
    </w:p>
    <w:p w:rsidR="00C94E24" w:rsidRDefault="00C94E24" w:rsidP="00C94E24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NIT. ____________</w:t>
      </w:r>
    </w:p>
    <w:p w:rsidR="00C94E24" w:rsidRDefault="00C94E24" w:rsidP="00C94E24">
      <w:pPr>
        <w:spacing w:after="0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En el Municipio de ______________a las _____ del día ________ (__) de ____________ del ______, en las instalaciones de la _______________, decidieron constituirse en asamblea (</w:t>
      </w:r>
      <w:r w:rsidRPr="00947740">
        <w:rPr>
          <w:rFonts w:ascii="Century Gothic" w:hAnsi="Century Gothic" w:cs="Arial"/>
          <w:color w:val="FF0000"/>
          <w:lang w:val="es-MX" w:eastAsia="es-ES"/>
        </w:rPr>
        <w:t>ordinaria o extraordinaria</w:t>
      </w:r>
      <w:r>
        <w:rPr>
          <w:rFonts w:ascii="Century Gothic" w:hAnsi="Century Gothic" w:cs="Arial"/>
          <w:lang w:val="es-MX" w:eastAsia="es-ES"/>
        </w:rPr>
        <w:t xml:space="preserve">)  de asociados, previa convocatoria _______ enviada por la ____________________ de fecha ______ (___) de 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_______.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A continuación se propuso el siguiente orden del día: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1. VERIFICACION DEL QUORUM</w:t>
      </w:r>
    </w:p>
    <w:p w:rsidR="00C94E24" w:rsidRDefault="00C94E24" w:rsidP="00C94E24">
      <w:pPr>
        <w:spacing w:after="0"/>
        <w:ind w:left="675" w:hanging="675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2. ELECCION DE DIGNATARIOS DE LA ASAMBLEA  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3. REFORMA DE ESTATUTOS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4. ELABORACION, LECTURA Y APROBACION DEL ACTA. 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Dicho orden del día fue aprobado por unanimidad y se llevó a cabo así: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1) VERIFICACION DEL QUORUM</w:t>
      </w:r>
    </w:p>
    <w:p w:rsidR="00C94E24" w:rsidRDefault="00C94E24" w:rsidP="00C94E24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>Después de llamar a lista a cada uno de los presentes en orden alfabético se estableció la presencia de __________ (__) asociados de ________ (___) convocados; constatándose el quórum para deliberar y decidir. Para tal efecto estaban presentes:</w:t>
      </w:r>
    </w:p>
    <w:p w:rsidR="00C94E24" w:rsidRDefault="00C94E24" w:rsidP="00C94E24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94E24" w:rsidTr="00B438F8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24" w:rsidRPr="00AE0F66" w:rsidRDefault="00C94E24" w:rsidP="00B438F8">
            <w:pPr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  <w:t>NOMBRE</w:t>
            </w:r>
          </w:p>
        </w:tc>
      </w:tr>
    </w:tbl>
    <w:p w:rsidR="00C94E24" w:rsidRDefault="00C94E24" w:rsidP="00C94E24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C94E24" w:rsidRDefault="00C94E24" w:rsidP="00C94E24">
      <w:pPr>
        <w:keepNext/>
        <w:spacing w:after="0"/>
        <w:jc w:val="both"/>
        <w:outlineLvl w:val="4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2) ELECCION DE DIGNATARIOS DE LA ASAMBLEA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Se nombró como Presidente a ______________________________ y como secretaria a ____________________________________, quienes de inmediato tomaron posesión de sus cargos.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3) REFORMA DE ESTATUTOS</w:t>
      </w:r>
    </w:p>
    <w:p w:rsidR="00C94E24" w:rsidRPr="00C94E24" w:rsidRDefault="00C94E24" w:rsidP="00C94E24">
      <w:pPr>
        <w:pStyle w:val="Textoindependiente2"/>
        <w:spacing w:line="276" w:lineRule="auto"/>
        <w:jc w:val="both"/>
        <w:rPr>
          <w:rFonts w:ascii="Century Gothic" w:hAnsi="Century Gothic"/>
          <w:lang w:val="es-ES" w:eastAsia="es-ES"/>
        </w:rPr>
      </w:pPr>
      <w:r w:rsidRPr="00A451DE">
        <w:rPr>
          <w:rFonts w:ascii="Century Gothic" w:hAnsi="Century Gothic" w:cs="Arial"/>
          <w:b/>
          <w:bCs/>
          <w:lang w:val="es-ES" w:eastAsia="es-CO"/>
        </w:rPr>
        <w:t>a)</w:t>
      </w:r>
      <w:r w:rsidRPr="00A451DE">
        <w:rPr>
          <w:rFonts w:ascii="Century Gothic" w:hAnsi="Century Gothic" w:cs="Arial"/>
          <w:b/>
          <w:bCs/>
          <w:lang w:eastAsia="es-CO"/>
        </w:rPr>
        <w:t xml:space="preserve"> </w:t>
      </w:r>
      <w:r w:rsidRPr="00C94E24">
        <w:rPr>
          <w:rFonts w:ascii="Century Gothic" w:hAnsi="Century Gothic"/>
          <w:b/>
          <w:lang w:val="es-ES" w:eastAsia="es-ES"/>
        </w:rPr>
        <w:t>Aumento del término de duración</w:t>
      </w:r>
      <w:r w:rsidRPr="00C94E24">
        <w:rPr>
          <w:rFonts w:ascii="Century Gothic" w:hAnsi="Century Gothic"/>
          <w:b/>
          <w:bCs/>
          <w:lang w:val="es-ES" w:eastAsia="es-ES"/>
        </w:rPr>
        <w:t xml:space="preserve">: </w:t>
      </w:r>
      <w:r w:rsidRPr="00C94E24">
        <w:rPr>
          <w:rFonts w:ascii="Century Gothic" w:hAnsi="Century Gothic"/>
          <w:lang w:val="es-ES" w:eastAsia="es-ES"/>
        </w:rPr>
        <w:t xml:space="preserve">Hizo uso de la palabra </w:t>
      </w:r>
      <w:r>
        <w:rPr>
          <w:rFonts w:ascii="Century Gothic" w:hAnsi="Century Gothic"/>
          <w:lang w:val="es-ES" w:eastAsia="es-ES"/>
        </w:rPr>
        <w:t>el presidente</w:t>
      </w:r>
      <w:r w:rsidRPr="00C94E24">
        <w:rPr>
          <w:rFonts w:ascii="Century Gothic" w:hAnsi="Century Gothic"/>
          <w:lang w:val="es-ES" w:eastAsia="es-ES"/>
        </w:rPr>
        <w:t xml:space="preserve"> de la reunión, ______________________, y expresó la conveniencia de aumentar el término de duración de la </w:t>
      </w:r>
      <w:r w:rsidRPr="00A451DE">
        <w:rPr>
          <w:rFonts w:ascii="Century Gothic" w:hAnsi="Century Gothic" w:cs="Arial"/>
          <w:lang w:val="es-ES" w:eastAsia="es-ES"/>
        </w:rPr>
        <w:t>(</w:t>
      </w:r>
      <w:r w:rsidRPr="00A451DE">
        <w:rPr>
          <w:rFonts w:ascii="Century Gothic" w:hAnsi="Century Gothic" w:cs="Arial"/>
          <w:color w:val="FF0000"/>
          <w:lang w:val="es-ES" w:eastAsia="es-ES"/>
        </w:rPr>
        <w:t>asociación, fundación, corporación</w:t>
      </w:r>
      <w:r w:rsidRPr="00A451DE">
        <w:rPr>
          <w:rFonts w:ascii="Century Gothic" w:hAnsi="Century Gothic" w:cs="Arial"/>
          <w:lang w:val="es-ES" w:eastAsia="es-ES"/>
        </w:rPr>
        <w:t>)</w:t>
      </w:r>
      <w:r w:rsidRPr="00C94E24">
        <w:rPr>
          <w:rFonts w:ascii="Century Gothic" w:hAnsi="Century Gothic"/>
          <w:lang w:val="es-ES" w:eastAsia="es-ES"/>
        </w:rPr>
        <w:t xml:space="preserve">, indicando que en tal forma se evitaría que por el rápido vencimiento del mismo se configure la disolución de la </w:t>
      </w:r>
      <w:r w:rsidR="00B77F0C">
        <w:rPr>
          <w:rFonts w:ascii="Century Gothic" w:hAnsi="Century Gothic"/>
          <w:lang w:val="es-ES" w:eastAsia="es-ES"/>
        </w:rPr>
        <w:t>entidad</w:t>
      </w:r>
      <w:r w:rsidRPr="00C94E24">
        <w:rPr>
          <w:rFonts w:ascii="Century Gothic" w:hAnsi="Century Gothic"/>
          <w:lang w:val="es-ES" w:eastAsia="es-ES"/>
        </w:rPr>
        <w:t>.</w:t>
      </w:r>
    </w:p>
    <w:p w:rsidR="00C94E24" w:rsidRPr="00C94E24" w:rsidRDefault="00C94E24" w:rsidP="00C94E24">
      <w:pPr>
        <w:keepNext/>
        <w:spacing w:after="0"/>
        <w:ind w:left="-142"/>
        <w:jc w:val="both"/>
        <w:outlineLvl w:val="0"/>
        <w:rPr>
          <w:rFonts w:ascii="Century Gothic" w:hAnsi="Century Gothic"/>
          <w:lang w:val="es-ES" w:eastAsia="es-ES"/>
        </w:rPr>
      </w:pPr>
    </w:p>
    <w:p w:rsidR="00B77F0C" w:rsidRPr="00B77F0C" w:rsidRDefault="00C94E24" w:rsidP="00B77F0C">
      <w:pPr>
        <w:jc w:val="both"/>
        <w:rPr>
          <w:rFonts w:ascii="Century Gothic" w:hAnsi="Century Gothic"/>
        </w:rPr>
      </w:pPr>
      <w:r w:rsidRPr="00C94E24">
        <w:rPr>
          <w:rFonts w:ascii="Century Gothic" w:hAnsi="Century Gothic"/>
          <w:lang w:val="es-ES" w:eastAsia="es-ES"/>
        </w:rPr>
        <w:t xml:space="preserve">En tal virtud, presentó a la consideración de la </w:t>
      </w:r>
      <w:r w:rsidR="00B77F0C">
        <w:rPr>
          <w:rFonts w:ascii="Century Gothic" w:hAnsi="Century Gothic"/>
          <w:lang w:val="es-ES" w:eastAsia="es-ES"/>
        </w:rPr>
        <w:t>asamblea de asociados</w:t>
      </w:r>
      <w:r w:rsidRPr="00C94E24">
        <w:rPr>
          <w:rFonts w:ascii="Century Gothic" w:hAnsi="Century Gothic"/>
          <w:lang w:val="es-ES" w:eastAsia="es-ES"/>
        </w:rPr>
        <w:t xml:space="preserve"> la siguiente proposición: Reformase el articulo correspondiente a la Duración de los estatutos de la </w:t>
      </w:r>
      <w:r w:rsidR="00B77F0C">
        <w:rPr>
          <w:rFonts w:ascii="Century Gothic" w:hAnsi="Century Gothic"/>
          <w:lang w:val="es-ES" w:eastAsia="es-ES"/>
        </w:rPr>
        <w:t>entidad</w:t>
      </w:r>
      <w:r w:rsidRPr="00C94E24">
        <w:rPr>
          <w:rFonts w:ascii="Century Gothic" w:hAnsi="Century Gothic"/>
          <w:lang w:val="es-ES" w:eastAsia="es-ES"/>
        </w:rPr>
        <w:t xml:space="preserve">, el cual quedará así: DURACION: </w:t>
      </w:r>
      <w:r w:rsidR="00B77F0C" w:rsidRPr="00B77F0C">
        <w:rPr>
          <w:rFonts w:ascii="Century Gothic" w:hAnsi="Century Gothic"/>
        </w:rPr>
        <w:t>L</w:t>
      </w:r>
      <w:r w:rsidR="00B77F0C">
        <w:rPr>
          <w:rFonts w:ascii="Century Gothic" w:hAnsi="Century Gothic"/>
        </w:rPr>
        <w:t>a</w:t>
      </w:r>
      <w:r w:rsidR="00B77F0C" w:rsidRPr="00B77F0C">
        <w:rPr>
          <w:rFonts w:ascii="Century Gothic" w:hAnsi="Century Gothic"/>
        </w:rPr>
        <w:t xml:space="preserve">  </w:t>
      </w:r>
      <w:r w:rsidR="00B77F0C" w:rsidRPr="00A451DE">
        <w:rPr>
          <w:rFonts w:ascii="Century Gothic" w:hAnsi="Century Gothic" w:cs="Arial"/>
          <w:lang w:val="es-ES" w:eastAsia="es-ES"/>
        </w:rPr>
        <w:t>(</w:t>
      </w:r>
      <w:r w:rsidR="00B77F0C" w:rsidRPr="00A451DE">
        <w:rPr>
          <w:rFonts w:ascii="Century Gothic" w:hAnsi="Century Gothic" w:cs="Arial"/>
          <w:color w:val="FF0000"/>
          <w:lang w:val="es-ES" w:eastAsia="es-ES"/>
        </w:rPr>
        <w:t>asociación, fundación, corporación</w:t>
      </w:r>
      <w:r w:rsidR="00B77F0C" w:rsidRPr="00A451DE">
        <w:rPr>
          <w:rFonts w:ascii="Century Gothic" w:hAnsi="Century Gothic" w:cs="Arial"/>
          <w:lang w:val="es-ES" w:eastAsia="es-ES"/>
        </w:rPr>
        <w:t>)</w:t>
      </w:r>
      <w:r w:rsidR="00B77F0C" w:rsidRPr="00B77F0C">
        <w:rPr>
          <w:rFonts w:ascii="Century Gothic" w:hAnsi="Century Gothic"/>
        </w:rPr>
        <w:t xml:space="preserve"> tendrá una duración de ________ (_____) años, contados a partir de la obtención de su personería jurídica y existirá mientras no se dé su liquidación o disolución.</w:t>
      </w:r>
    </w:p>
    <w:p w:rsidR="00C94E24" w:rsidRPr="00C94E24" w:rsidRDefault="00C94E24" w:rsidP="00B77F0C">
      <w:pPr>
        <w:keepNext/>
        <w:spacing w:after="0"/>
        <w:jc w:val="both"/>
        <w:outlineLvl w:val="0"/>
        <w:rPr>
          <w:rFonts w:ascii="Century Gothic" w:hAnsi="Century Gothic"/>
          <w:lang w:val="es-ES" w:eastAsia="es-ES"/>
        </w:rPr>
      </w:pPr>
      <w:r w:rsidRPr="00C94E24">
        <w:rPr>
          <w:rFonts w:ascii="Century Gothic" w:hAnsi="Century Gothic"/>
          <w:lang w:val="es-ES" w:eastAsia="es-ES"/>
        </w:rPr>
        <w:t>Sometida a discusión la anterior proposición fue aprobada por unanimidad de votos presentes en la reunión.</w:t>
      </w:r>
    </w:p>
    <w:p w:rsidR="00C94E24" w:rsidRPr="00C94E24" w:rsidRDefault="00C94E24" w:rsidP="00C94E24">
      <w:pPr>
        <w:tabs>
          <w:tab w:val="left" w:pos="426"/>
        </w:tabs>
        <w:spacing w:after="0"/>
        <w:jc w:val="both"/>
        <w:rPr>
          <w:rFonts w:ascii="Century Gothic" w:hAnsi="Century Gothic"/>
          <w:lang w:val="es-ES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lang w:val="es-ES" w:eastAsia="es-ES"/>
        </w:rPr>
        <w:t>4) ELABORACION LECTURA Y APROBACION DEL ACTA.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No habiendo más asunto que tratar siendo las ______ del día ____________ (___) de _____________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_____, se levanta la cesión. Para constancia se firma por los suscritos Presidente y secretaria.</w:t>
      </w: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>
        <w:rPr>
          <w:rFonts w:ascii="Century Gothic" w:hAnsi="Century Gothic"/>
          <w:b/>
        </w:rPr>
        <w:t xml:space="preserve">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C94E24" w:rsidRDefault="00C94E24" w:rsidP="00C94E24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C.C. </w:t>
      </w:r>
    </w:p>
    <w:p w:rsidR="00C94E24" w:rsidRDefault="00C94E24" w:rsidP="00C94E24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Presidente                                             Secretaria </w:t>
      </w:r>
    </w:p>
    <w:p w:rsidR="00C94E24" w:rsidRDefault="00C94E24" w:rsidP="00C94E24">
      <w:pPr>
        <w:jc w:val="both"/>
        <w:rPr>
          <w:rFonts w:ascii="Century Gothic" w:hAnsi="Century Gothic"/>
          <w:b/>
          <w:bCs/>
        </w:rPr>
      </w:pPr>
    </w:p>
    <w:p w:rsidR="00C94E24" w:rsidRDefault="00C94E24" w:rsidP="00C94E24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suscrita secretaria certifica que la presente acta es fiel copia de su original</w:t>
      </w:r>
    </w:p>
    <w:p w:rsidR="00C94E24" w:rsidRDefault="00C94E24" w:rsidP="00C94E24">
      <w:pPr>
        <w:jc w:val="both"/>
        <w:rPr>
          <w:rFonts w:ascii="Century Gothic" w:hAnsi="Century Gothic"/>
          <w:b/>
          <w:bCs/>
        </w:rPr>
      </w:pPr>
    </w:p>
    <w:p w:rsidR="00C94E24" w:rsidRDefault="00C94E24" w:rsidP="00C94E24">
      <w:pPr>
        <w:jc w:val="both"/>
        <w:rPr>
          <w:rFonts w:ascii="Century Gothic" w:hAnsi="Century Gothic"/>
          <w:b/>
          <w:lang w:val="es-MX"/>
        </w:rPr>
      </w:pPr>
    </w:p>
    <w:p w:rsidR="00C94E24" w:rsidRDefault="00C94E24" w:rsidP="00C94E24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C94E24" w:rsidRDefault="00C94E24" w:rsidP="00C94E24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C94E24" w:rsidRDefault="00C94E24" w:rsidP="00C94E24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C.C.</w:t>
      </w:r>
    </w:p>
    <w:p w:rsidR="00C94E24" w:rsidRDefault="00C94E24" w:rsidP="00C94E24"/>
    <w:p w:rsidR="00C94E24" w:rsidRDefault="00C94E24" w:rsidP="00C94E2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4E24" w:rsidTr="00B438F8">
        <w:tc>
          <w:tcPr>
            <w:tcW w:w="8978" w:type="dxa"/>
          </w:tcPr>
          <w:p w:rsidR="00C94E24" w:rsidRPr="00947740" w:rsidRDefault="00C94E24" w:rsidP="00B438F8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NOTA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: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LO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RESALTADO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EN LETRAS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DE COLOR 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ROJ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O,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ES PARA QUE SE INDIQUE EL TIPO DE ASAMBLEA</w:t>
            </w:r>
          </w:p>
        </w:tc>
      </w:tr>
    </w:tbl>
    <w:p w:rsidR="00C94E24" w:rsidRDefault="00C94E24" w:rsidP="00C94E24"/>
    <w:p w:rsidR="00C94E24" w:rsidRDefault="00C94E24" w:rsidP="00C94E24"/>
    <w:p w:rsidR="00C94E24" w:rsidRDefault="00C94E24" w:rsidP="00C94E24"/>
    <w:p w:rsidR="00514F7D" w:rsidRDefault="00514F7D"/>
    <w:sectPr w:rsidR="00514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E8"/>
    <w:rsid w:val="00370DE8"/>
    <w:rsid w:val="00514F7D"/>
    <w:rsid w:val="00B77F0C"/>
    <w:rsid w:val="00C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24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2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24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94E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94E2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2</cp:revision>
  <dcterms:created xsi:type="dcterms:W3CDTF">2015-08-31T16:10:00Z</dcterms:created>
  <dcterms:modified xsi:type="dcterms:W3CDTF">2015-08-31T16:24:00Z</dcterms:modified>
</cp:coreProperties>
</file>